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11" w:rsidRDefault="00345411">
      <w:pPr>
        <w:ind w:left="483" w:right="764"/>
        <w:jc w:val="center"/>
        <w:rPr>
          <w:b/>
          <w:sz w:val="24"/>
        </w:rPr>
      </w:pPr>
    </w:p>
    <w:p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2FCE" w:rsidRDefault="001559E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522FCE" w:rsidRDefault="001559E6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 w:rsidR="00E42543">
        <w:rPr>
          <w:b/>
          <w:sz w:val="24"/>
        </w:rPr>
        <w:t>«</w:t>
      </w:r>
      <w:proofErr w:type="spellStart"/>
      <w:r w:rsidR="00394F4E">
        <w:rPr>
          <w:b/>
          <w:sz w:val="24"/>
        </w:rPr>
        <w:t>Альшиховская</w:t>
      </w:r>
      <w:proofErr w:type="spellEnd"/>
      <w:r w:rsidR="00394F4E">
        <w:rPr>
          <w:b/>
          <w:sz w:val="24"/>
        </w:rPr>
        <w:t xml:space="preserve"> </w:t>
      </w:r>
      <w:proofErr w:type="gramStart"/>
      <w:r w:rsidR="00394F4E">
        <w:rPr>
          <w:b/>
          <w:sz w:val="24"/>
        </w:rPr>
        <w:t>СОШ</w:t>
      </w:r>
      <w:r w:rsidR="00BD6450">
        <w:rPr>
          <w:b/>
          <w:sz w:val="24"/>
        </w:rPr>
        <w:t>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 на</w:t>
      </w:r>
      <w:proofErr w:type="gramEnd"/>
      <w:r>
        <w:rPr>
          <w:b/>
          <w:sz w:val="24"/>
        </w:rPr>
        <w:t xml:space="preserve"> 202</w:t>
      </w:r>
      <w:r w:rsidR="00CE1D1E">
        <w:rPr>
          <w:b/>
          <w:sz w:val="24"/>
        </w:rPr>
        <w:t>6</w:t>
      </w:r>
      <w:r w:rsidR="00BD6450">
        <w:rPr>
          <w:b/>
          <w:sz w:val="24"/>
        </w:rPr>
        <w:t xml:space="preserve"> </w:t>
      </w:r>
      <w:r>
        <w:rPr>
          <w:b/>
          <w:sz w:val="24"/>
        </w:rPr>
        <w:t>год</w:t>
      </w:r>
    </w:p>
    <w:p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701"/>
        <w:gridCol w:w="2552"/>
      </w:tblGrid>
      <w:tr w:rsidR="00522FCE" w:rsidTr="00C512EF">
        <w:trPr>
          <w:trHeight w:val="556"/>
        </w:trPr>
        <w:tc>
          <w:tcPr>
            <w:tcW w:w="709" w:type="dxa"/>
          </w:tcPr>
          <w:p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:rsidTr="00345411">
        <w:trPr>
          <w:trHeight w:val="106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:rsidR="00522FCE" w:rsidRDefault="006B79A2" w:rsidP="00C512E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  <w:r w:rsidR="00367E3A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республиканской,</w:t>
            </w:r>
            <w:r w:rsidR="001559E6">
              <w:rPr>
                <w:spacing w:val="-1"/>
                <w:sz w:val="24"/>
              </w:rPr>
              <w:t xml:space="preserve"> </w:t>
            </w:r>
            <w:r w:rsidR="00C512EF"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52" w:type="dxa"/>
          </w:tcPr>
          <w:p w:rsidR="00345411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</w:t>
            </w:r>
          </w:p>
          <w:p w:rsidR="00522FCE" w:rsidRDefault="000440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pacing w:val="-2"/>
                <w:sz w:val="24"/>
              </w:rPr>
              <w:t>профкома</w:t>
            </w:r>
          </w:p>
        </w:tc>
      </w:tr>
      <w:tr w:rsidR="00522FCE" w:rsidTr="00C512EF">
        <w:trPr>
          <w:trHeight w:val="396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9275A"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 w:rsidR="00E9275A"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 w:rsidR="00E9275A">
              <w:rPr>
                <w:sz w:val="24"/>
              </w:rPr>
              <w:t xml:space="preserve">лений членов </w:t>
            </w:r>
            <w:r>
              <w:rPr>
                <w:sz w:val="24"/>
              </w:rPr>
              <w:t xml:space="preserve">     </w:t>
            </w:r>
            <w:r w:rsidR="00E9275A">
              <w:rPr>
                <w:sz w:val="24"/>
              </w:rPr>
              <w:t>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701" w:type="dxa"/>
          </w:tcPr>
          <w:p w:rsidR="00522FCE" w:rsidRDefault="00E83D3E" w:rsidP="00BD6450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BD6450">
              <w:rPr>
                <w:spacing w:val="-2"/>
                <w:sz w:val="24"/>
              </w:rPr>
              <w:t xml:space="preserve">В </w:t>
            </w:r>
            <w:proofErr w:type="spellStart"/>
            <w:r w:rsidR="00BD6450"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551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:rsidR="00522FCE" w:rsidRDefault="00BD6450" w:rsidP="00BD6450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профсоюзных</w:t>
            </w:r>
            <w:r w:rsidR="001559E6">
              <w:rPr>
                <w:spacing w:val="-6"/>
                <w:sz w:val="24"/>
              </w:rPr>
              <w:t xml:space="preserve"> </w:t>
            </w:r>
            <w:r w:rsidR="001559E6">
              <w:rPr>
                <w:sz w:val="24"/>
              </w:rPr>
              <w:t>билетов</w:t>
            </w:r>
            <w:r w:rsidR="001559E6">
              <w:rPr>
                <w:spacing w:val="1"/>
                <w:sz w:val="24"/>
              </w:rPr>
              <w:t xml:space="preserve"> </w:t>
            </w:r>
            <w:r w:rsidR="001559E6"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 xml:space="preserve">системе </w:t>
            </w:r>
            <w:r w:rsidR="001559E6">
              <w:rPr>
                <w:spacing w:val="-5"/>
                <w:sz w:val="24"/>
              </w:rPr>
              <w:t>АИС</w:t>
            </w:r>
          </w:p>
        </w:tc>
        <w:tc>
          <w:tcPr>
            <w:tcW w:w="1701" w:type="dxa"/>
          </w:tcPr>
          <w:p w:rsidR="00522FCE" w:rsidRDefault="00345411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273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:rsidR="00522FCE" w:rsidRDefault="00CE1D1E" w:rsidP="00BD6450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>Заседания профсоюзного комитета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522FCE" w:rsidRDefault="00C512EF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59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237" w:lineRule="auto"/>
              <w:ind w:left="0" w:right="6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 и выделение материальной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помощи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членам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3"/>
                <w:sz w:val="24"/>
              </w:rPr>
              <w:t xml:space="preserve"> </w:t>
            </w:r>
            <w:r w:rsidR="001559E6">
              <w:rPr>
                <w:spacing w:val="-5"/>
                <w:sz w:val="24"/>
              </w:rPr>
              <w:t>ОУ</w:t>
            </w:r>
          </w:p>
        </w:tc>
        <w:tc>
          <w:tcPr>
            <w:tcW w:w="1701" w:type="dxa"/>
          </w:tcPr>
          <w:p w:rsidR="00522FCE" w:rsidRDefault="00C512EF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года </w:t>
            </w:r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44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:rsidTr="00C512EF">
        <w:trPr>
          <w:trHeight w:val="59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:rsidR="00522FCE" w:rsidRDefault="001559E6" w:rsidP="00BD6450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 xml:space="preserve">, </w:t>
            </w:r>
            <w:r w:rsidR="00BD6450">
              <w:rPr>
                <w:sz w:val="24"/>
              </w:rPr>
              <w:t>реализация</w:t>
            </w:r>
            <w:r w:rsidR="006B79A2"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 xml:space="preserve"> профсоюзных </w:t>
            </w:r>
            <w:r w:rsidR="006B79A2">
              <w:rPr>
                <w:sz w:val="24"/>
              </w:rPr>
              <w:t xml:space="preserve">социальных проектов 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C512EF" w:rsidP="00C512EF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</w:p>
        </w:tc>
      </w:tr>
      <w:tr w:rsidR="00E9275A" w:rsidTr="00C512EF">
        <w:trPr>
          <w:trHeight w:val="567"/>
        </w:trPr>
        <w:tc>
          <w:tcPr>
            <w:tcW w:w="709" w:type="dxa"/>
          </w:tcPr>
          <w:p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:rsidR="00E9275A" w:rsidRDefault="00E9275A" w:rsidP="00C512EF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</w:t>
            </w:r>
          </w:p>
        </w:tc>
        <w:tc>
          <w:tcPr>
            <w:tcW w:w="1701" w:type="dxa"/>
          </w:tcPr>
          <w:p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552" w:type="dxa"/>
          </w:tcPr>
          <w:p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522"/>
        </w:trPr>
        <w:tc>
          <w:tcPr>
            <w:tcW w:w="709" w:type="dxa"/>
          </w:tcPr>
          <w:p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 локальных актов ОУ по вопросам оплаты  труда, социально-трудовых отношений</w:t>
            </w:r>
          </w:p>
        </w:tc>
        <w:tc>
          <w:tcPr>
            <w:tcW w:w="1701" w:type="dxa"/>
          </w:tcPr>
          <w:p w:rsidR="000440E6" w:rsidRDefault="00BD6450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0440E6" w:rsidTr="00C512EF">
        <w:trPr>
          <w:trHeight w:val="58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</w:t>
            </w:r>
            <w:r w:rsidR="00345411">
              <w:rPr>
                <w:sz w:val="24"/>
              </w:rPr>
              <w:t>е</w:t>
            </w:r>
            <w:r>
              <w:rPr>
                <w:sz w:val="24"/>
              </w:rPr>
              <w:t xml:space="preserve"> условий труда на рабочих местах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:rsidTr="00C512EF">
        <w:trPr>
          <w:trHeight w:val="673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 w:rsidR="0034541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:rsidR="000440E6" w:rsidTr="00C512EF">
        <w:trPr>
          <w:trHeight w:val="442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7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 w:rsidR="00CE1D1E">
              <w:rPr>
                <w:sz w:val="24"/>
              </w:rPr>
              <w:t>и охраны труда в ОУ»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:rsidTr="00C512EF">
        <w:trPr>
          <w:trHeight w:val="5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37" w:type="dxa"/>
          </w:tcPr>
          <w:p w:rsidR="000440E6" w:rsidRDefault="000440E6" w:rsidP="00BD645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АИС 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0440E6">
              <w:rPr>
                <w:spacing w:val="-2"/>
                <w:sz w:val="24"/>
              </w:rPr>
              <w:t>рофком</w:t>
            </w:r>
          </w:p>
        </w:tc>
      </w:tr>
      <w:tr w:rsidR="00CE1D1E" w:rsidTr="00C512EF">
        <w:trPr>
          <w:trHeight w:val="559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37" w:type="dxa"/>
          </w:tcPr>
          <w:p w:rsidR="00CE1D1E" w:rsidRDefault="00BD6450" w:rsidP="00CE1D1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 «</w:t>
            </w:r>
            <w:r w:rsidR="00CE1D1E">
              <w:rPr>
                <w:sz w:val="24"/>
              </w:rPr>
              <w:t>Обсуждение выполнения обязательств Коллективного договора между администрацией и профсоюзным комитетом ОУ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11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0440E6">
              <w:rPr>
                <w:spacing w:val="-2"/>
                <w:sz w:val="24"/>
              </w:rPr>
              <w:t>евраль</w:t>
            </w:r>
            <w:r w:rsidR="00BD6450">
              <w:rPr>
                <w:spacing w:val="-2"/>
                <w:sz w:val="24"/>
              </w:rPr>
              <w:t>-март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  <w:r w:rsidR="00BD6450">
              <w:rPr>
                <w:spacing w:val="-2"/>
                <w:sz w:val="24"/>
              </w:rPr>
              <w:t>, акции «За достойный труд!»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  <w:r w:rsidR="00BD6450">
              <w:rPr>
                <w:spacing w:val="-2"/>
                <w:sz w:val="24"/>
              </w:rPr>
              <w:t>, 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CE1D1E" w:rsidTr="00C512EF">
        <w:trPr>
          <w:trHeight w:val="475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237" w:type="dxa"/>
          </w:tcPr>
          <w:p w:rsidR="00CE1D1E" w:rsidRDefault="00CE1D1E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spacing w:line="273" w:lineRule="exact"/>
              <w:ind w:left="80" w:right="7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</w:t>
            </w:r>
            <w:proofErr w:type="spellEnd"/>
            <w:r>
              <w:rPr>
                <w:spacing w:val="-2"/>
                <w:sz w:val="24"/>
              </w:rPr>
              <w:t>. года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собрание: «</w:t>
            </w:r>
            <w:r w:rsidR="000440E6">
              <w:rPr>
                <w:sz w:val="24"/>
              </w:rPr>
              <w:t>Отчет профсоюзного комитета ППО</w:t>
            </w:r>
            <w:r w:rsidR="000440E6">
              <w:rPr>
                <w:spacing w:val="-12"/>
                <w:sz w:val="24"/>
              </w:rPr>
              <w:t xml:space="preserve"> </w:t>
            </w:r>
            <w:r w:rsidR="000440E6">
              <w:rPr>
                <w:sz w:val="24"/>
              </w:rPr>
              <w:t>о</w:t>
            </w:r>
            <w:r w:rsidR="000440E6">
              <w:rPr>
                <w:spacing w:val="-8"/>
                <w:sz w:val="24"/>
              </w:rPr>
              <w:t xml:space="preserve"> </w:t>
            </w:r>
            <w:r w:rsidR="000440E6">
              <w:rPr>
                <w:sz w:val="24"/>
              </w:rPr>
              <w:t>проделанной</w:t>
            </w:r>
            <w:r w:rsidR="000440E6">
              <w:rPr>
                <w:spacing w:val="-7"/>
                <w:sz w:val="24"/>
              </w:rPr>
              <w:t xml:space="preserve"> </w:t>
            </w:r>
            <w:r w:rsidR="000440E6">
              <w:rPr>
                <w:sz w:val="24"/>
              </w:rPr>
              <w:t>работе</w:t>
            </w:r>
            <w:r w:rsidR="000440E6">
              <w:rPr>
                <w:spacing w:val="-9"/>
                <w:sz w:val="24"/>
              </w:rPr>
              <w:t xml:space="preserve"> </w:t>
            </w:r>
            <w:r w:rsidR="000440E6">
              <w:rPr>
                <w:sz w:val="24"/>
              </w:rPr>
              <w:t>за 202</w:t>
            </w:r>
            <w:r w:rsidR="00CE1D1E">
              <w:rPr>
                <w:sz w:val="24"/>
              </w:rPr>
              <w:t>5</w:t>
            </w:r>
            <w:r w:rsidR="000440E6">
              <w:rPr>
                <w:sz w:val="24"/>
              </w:rPr>
              <w:t>-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202</w:t>
            </w:r>
            <w:r w:rsidR="00CE1D1E">
              <w:rPr>
                <w:sz w:val="24"/>
              </w:rPr>
              <w:t>6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учебный</w:t>
            </w:r>
            <w:r w:rsidR="000440E6">
              <w:rPr>
                <w:spacing w:val="-1"/>
                <w:sz w:val="24"/>
              </w:rPr>
              <w:t xml:space="preserve"> </w:t>
            </w:r>
            <w:r w:rsidR="00CE1D1E">
              <w:rPr>
                <w:spacing w:val="-4"/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и о задачах на новый учебный год»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C512EF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w="1701" w:type="dxa"/>
          </w:tcPr>
          <w:p w:rsidR="000440E6" w:rsidRDefault="00C512EF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pacing w:val="-4"/>
                <w:sz w:val="24"/>
              </w:rPr>
              <w:t>теч</w:t>
            </w:r>
            <w:proofErr w:type="spellEnd"/>
            <w:r>
              <w:rPr>
                <w:spacing w:val="-4"/>
                <w:sz w:val="24"/>
              </w:rPr>
              <w:t>. года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  <w:r w:rsidR="00C512EF">
              <w:rPr>
                <w:spacing w:val="-2"/>
                <w:sz w:val="24"/>
              </w:rPr>
              <w:t xml:space="preserve">, </w:t>
            </w:r>
            <w:proofErr w:type="spellStart"/>
            <w:r w:rsidR="00C512EF">
              <w:rPr>
                <w:spacing w:val="-2"/>
                <w:sz w:val="24"/>
              </w:rPr>
              <w:t>уполном.по</w:t>
            </w:r>
            <w:proofErr w:type="spellEnd"/>
            <w:r w:rsidR="00C512EF">
              <w:rPr>
                <w:spacing w:val="-2"/>
                <w:sz w:val="24"/>
              </w:rPr>
              <w:t xml:space="preserve"> ОТ</w:t>
            </w:r>
          </w:p>
        </w:tc>
      </w:tr>
      <w:tr w:rsidR="000440E6" w:rsidTr="00C512EF">
        <w:trPr>
          <w:trHeight w:val="370"/>
        </w:trPr>
        <w:tc>
          <w:tcPr>
            <w:tcW w:w="709" w:type="dxa"/>
          </w:tcPr>
          <w:p w:rsidR="000440E6" w:rsidRDefault="000440E6" w:rsidP="00CE1D1E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CE1D1E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  <w:r w:rsidR="00345411">
              <w:rPr>
                <w:spacing w:val="-2"/>
                <w:sz w:val="24"/>
              </w:rPr>
              <w:t>, профсоюзных акциях и конкурсах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0440E6" w:rsidP="00345411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45411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  <w:r w:rsidR="00CE1D1E">
              <w:rPr>
                <w:sz w:val="24"/>
              </w:rPr>
              <w:t xml:space="preserve"> профкома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:rsidR="00522FCE" w:rsidRPr="00DD2E2F" w:rsidRDefault="00522FCE" w:rsidP="00DD2E2F">
      <w:pPr>
        <w:pStyle w:val="TableParagraph"/>
        <w:tabs>
          <w:tab w:val="left" w:pos="6195"/>
        </w:tabs>
        <w:spacing w:line="237" w:lineRule="auto"/>
        <w:ind w:left="0"/>
        <w:jc w:val="left"/>
        <w:rPr>
          <w:sz w:val="24"/>
        </w:rPr>
        <w:sectPr w:rsidR="00522FCE" w:rsidRPr="00DD2E2F" w:rsidSect="00DD2E2F">
          <w:type w:val="continuous"/>
          <w:pgSz w:w="11910" w:h="16840"/>
          <w:pgMar w:top="142" w:right="708" w:bottom="0" w:left="992" w:header="720" w:footer="720" w:gutter="0"/>
          <w:cols w:space="720"/>
        </w:sectPr>
      </w:pPr>
    </w:p>
    <w:p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 w:rsidSect="00345411">
          <w:type w:val="continuous"/>
          <w:pgSz w:w="11910" w:h="16840"/>
          <w:pgMar w:top="820" w:right="708" w:bottom="568" w:left="992" w:header="720" w:footer="720" w:gutter="0"/>
          <w:cols w:space="720"/>
        </w:sectPr>
      </w:pPr>
    </w:p>
    <w:p w:rsidR="00522FCE" w:rsidRDefault="001559E6" w:rsidP="00E83D3E">
      <w:pPr>
        <w:pStyle w:val="a3"/>
        <w:tabs>
          <w:tab w:val="left" w:pos="6039"/>
        </w:tabs>
        <w:ind w:left="0"/>
      </w:pPr>
      <w:r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r w:rsidR="00394F4E">
        <w:t>Гафурова Г.К</w:t>
      </w:r>
      <w:bookmarkStart w:id="0" w:name="_GoBack"/>
      <w:bookmarkEnd w:id="0"/>
    </w:p>
    <w:sectPr w:rsidR="00522FCE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CE"/>
    <w:rsid w:val="000440E6"/>
    <w:rsid w:val="001559E6"/>
    <w:rsid w:val="002C59E4"/>
    <w:rsid w:val="00345411"/>
    <w:rsid w:val="00367E3A"/>
    <w:rsid w:val="00394F4E"/>
    <w:rsid w:val="00522FCE"/>
    <w:rsid w:val="006B79A2"/>
    <w:rsid w:val="007C629E"/>
    <w:rsid w:val="00B86EE6"/>
    <w:rsid w:val="00BD6450"/>
    <w:rsid w:val="00C512EF"/>
    <w:rsid w:val="00CE1D1E"/>
    <w:rsid w:val="00DD2E2F"/>
    <w:rsid w:val="00E42543"/>
    <w:rsid w:val="00E83D3E"/>
    <w:rsid w:val="00E9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D13D"/>
  <w15:docId w15:val="{71B17C16-E7CF-491D-9D7A-9540F02F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2026-04-19T04:13:00Z</dcterms:created>
  <dcterms:modified xsi:type="dcterms:W3CDTF">2026-04-19T04:13:00Z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